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Pr="0011011A" w:rsidRDefault="003B4F79" w:rsidP="003B4F79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32"/>
          <w:szCs w:val="32"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val="en"/>
        </w:rPr>
        <w:t>فرآيند صدور دانشنامه</w:t>
      </w:r>
      <w:r w:rsidRPr="0011011A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val="en"/>
        </w:rPr>
        <w:t xml:space="preserve"> تحصيلات تكميلي (( كارشناسي ارشد </w:t>
      </w:r>
      <w:r w:rsidRPr="0011011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en"/>
        </w:rPr>
        <w:t>–</w:t>
      </w:r>
      <w:r w:rsidRPr="0011011A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val="en"/>
        </w:rPr>
        <w:t xml:space="preserve"> دكتري )) روزانه</w:t>
      </w:r>
    </w:p>
    <w:p w:rsidR="00CB070E" w:rsidRPr="0011011A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فرایند صدور و ارسال دانشنامه بصورت پستی:</w:t>
      </w:r>
    </w:p>
    <w:p w:rsidR="00CB070E" w:rsidRPr="0011011A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CB070E" w:rsidRPr="0011011A" w:rsidRDefault="007A07D8" w:rsidP="007A07D8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hyperlink r:id="rId6" w:history="1">
        <w:r w:rsidRPr="0011011A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rtl/>
            <w:lang w:val="en"/>
          </w:rPr>
          <w:t>فرم درخواست ارسال مدرک</w:t>
        </w:r>
        <w:r w:rsidRPr="0011011A">
          <w:rPr>
            <w:rFonts w:ascii="Times New Roman" w:eastAsia="Times New Roman" w:hAnsi="Times New Roman" w:cs="Times New Roman" w:hint="cs"/>
            <w:b/>
            <w:bCs/>
            <w:color w:val="0000FF"/>
            <w:sz w:val="24"/>
            <w:szCs w:val="24"/>
            <w:rtl/>
            <w:lang w:val="en"/>
          </w:rPr>
          <w:t> </w:t>
        </w:r>
      </w:hyperlink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hyperlink r:id="rId7" w:history="1">
        <w:r w:rsidRPr="0011011A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 xml:space="preserve">( </w:t>
        </w:r>
        <w:r w:rsidR="006B3697" w:rsidRPr="0011011A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جهت دريافت كليك نمائيد</w:t>
        </w:r>
        <w:r w:rsidRPr="0011011A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)</w:t>
        </w:r>
        <w:r w:rsidRPr="0011011A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 </w:t>
        </w:r>
      </w:hyperlink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ab/>
      </w:r>
      <w:r w:rsidR="00B4687D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</w:t>
      </w:r>
    </w:p>
    <w:p w:rsidR="00CB070E" w:rsidRPr="0011011A" w:rsidRDefault="007A07D8" w:rsidP="0010052A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2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واریز مبلغ </w:t>
      </w:r>
      <w:r w:rsidR="00594506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</w:rPr>
        <w:t>10</w:t>
      </w:r>
      <w:r w:rsidR="0010089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</w:rPr>
        <w:t>00000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ریال معادل </w:t>
      </w:r>
      <w:r w:rsidR="00A52EB8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>یکصد</w:t>
      </w:r>
      <w:r w:rsidR="000D0CAD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 هزار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 تومان)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درآمدهای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اختصاصی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دانشگاه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10052A" w:rsidRPr="000847CE">
        <w:rPr>
          <w:rFonts w:cs="B Nazanin" w:hint="cs"/>
          <w:rtl/>
        </w:rPr>
        <w:t xml:space="preserve"> شماره شبای </w:t>
      </w:r>
      <w:r w:rsidR="0010052A" w:rsidRPr="000847CE">
        <w:rPr>
          <w:rFonts w:asciiTheme="majorBidi" w:hAnsiTheme="majorBidi" w:cstheme="majorBidi"/>
          <w:sz w:val="20"/>
          <w:szCs w:val="20"/>
        </w:rPr>
        <w:t>IR950100004001110403020041</w:t>
      </w:r>
      <w:r w:rsidR="0010052A" w:rsidRPr="000847CE">
        <w:rPr>
          <w:rFonts w:cs="B Nazanin" w:hint="cs"/>
          <w:rtl/>
        </w:rPr>
        <w:t xml:space="preserve">  كد شناسه  </w:t>
      </w:r>
      <w:r w:rsidR="0010052A" w:rsidRPr="000847CE">
        <w:rPr>
          <w:rFonts w:cs="B Nazanin"/>
          <w:sz w:val="20"/>
          <w:szCs w:val="20"/>
        </w:rPr>
        <w:t xml:space="preserve">365110451120004000092990140120 </w:t>
      </w:r>
      <w:r w:rsidR="0010052A" w:rsidRPr="000847CE">
        <w:rPr>
          <w:rFonts w:cs="B Nazanin" w:hint="cs"/>
          <w:rtl/>
        </w:rPr>
        <w:t xml:space="preserve"> بانك مرکزی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10052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ابت هزینه های: صدور ، تمبر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، لمينت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پست سفارشی و ارسال اصل فیش واریزی با درج نام و نام خانوادگی کامل(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امكان پرداخت از طريق كارت خوان به صورت حضوري نيز ميسر ميباشد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.)</w:t>
      </w:r>
      <w:r w:rsidR="00286DF2" w:rsidRPr="0011011A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 </w:t>
      </w:r>
    </w:p>
    <w:p w:rsidR="00CB070E" w:rsidRPr="0011011A" w:rsidRDefault="007A07D8" w:rsidP="008F271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3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0C354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تحويل </w:t>
      </w:r>
      <w:r w:rsidR="008F271B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کپی برابر اصل محضری </w:t>
      </w:r>
      <w:r w:rsidR="000C354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دانشنامه پايان تحصيلات دوره هاي قبل</w:t>
      </w:r>
      <w:r w:rsidR="004B1DAA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</w:p>
    <w:p w:rsidR="003316F7" w:rsidRPr="0010052A" w:rsidRDefault="00CB070E" w:rsidP="006E18E5">
      <w:pPr>
        <w:spacing w:before="100" w:beforeAutospacing="1" w:after="100" w:afterAutospacing="1" w:line="360" w:lineRule="auto"/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</w:pP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7A07D8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4</w:t>
      </w: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پایان خدمت یا معافیت دائم</w:t>
      </w:r>
      <w:r w:rsidR="006E18E5" w:rsidRPr="0011011A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)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براي آقايان</w:t>
      </w:r>
      <w:r w:rsidR="006E18E5" w:rsidRPr="0011011A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val="en"/>
        </w:rPr>
        <w:t>(</w:t>
      </w:r>
      <w:bookmarkStart w:id="0" w:name="_GoBack"/>
      <w:bookmarkEnd w:id="0"/>
    </w:p>
    <w:p w:rsidR="00CB070E" w:rsidRPr="0011011A" w:rsidRDefault="000C3546" w:rsidP="003316F7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5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شناسنامه (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تمامي صفحات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)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</w:p>
    <w:p w:rsidR="00CB070E" w:rsidRPr="0011011A" w:rsidRDefault="000C3546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6</w:t>
      </w:r>
      <w:r w:rsidR="00CB070E" w:rsidRPr="0011011A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 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ملی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</w:t>
      </w:r>
    </w:p>
    <w:p w:rsidR="00CB070E" w:rsidRPr="0011011A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7</w:t>
      </w: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قطعه عکس 4*3 جدید ، بدون روتوش و تمام رخ 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پشت نويسي شده باشد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</w:t>
      </w:r>
    </w:p>
    <w:p w:rsidR="00CB070E" w:rsidRPr="0011011A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</w:t>
      </w:r>
      <w:r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</w:p>
    <w:p w:rsidR="003316F7" w:rsidRPr="0011011A" w:rsidRDefault="000C3546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9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تصفيه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حساب </w:t>
      </w:r>
      <w:r w:rsidR="003316F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كامل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وام هاي دريافتي با اداره رفاه دانشگاه.</w:t>
      </w:r>
      <w:r w:rsidR="00CB070E" w:rsidRPr="0011011A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تلفن اداره رفاه:‌ 34173408-86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0)</w:t>
      </w:r>
    </w:p>
    <w:p w:rsidR="00A76ED9" w:rsidRPr="0011011A" w:rsidRDefault="00A76ED9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10-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تحویل اصل گواهی موقت مدرک مورد تقاضا دانشنامه (کارشناسی ارشد / دکتری)</w:t>
      </w:r>
    </w:p>
    <w:p w:rsidR="003A7B83" w:rsidRPr="0011011A" w:rsidRDefault="003A7B83" w:rsidP="00AF760C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 آموختگان دوره روزانه مي بايست جهت درخواست لغو تعهد آموزش رايگان خود از طريق سامانه سازمان امور دانش آموختگان </w:t>
      </w:r>
      <w:r w:rsidR="00465F3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به آدرس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>portal.saorg.ir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>//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65F37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:</w:t>
      </w:r>
      <w:r w:rsidR="003854C6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>/</w:t>
      </w:r>
      <w:r w:rsidR="00465F37" w:rsidRPr="0011011A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https</w:t>
      </w:r>
      <w:r w:rsidR="003854C6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AF760C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اقدام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نمايند.</w:t>
      </w:r>
    </w:p>
    <w:p w:rsidR="00CB070E" w:rsidRPr="0011011A" w:rsidRDefault="003A7B83" w:rsidP="00B1276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lastRenderedPageBreak/>
        <w:t>دانش آموختگان متعهد به خدمت دبيري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:</w:t>
      </w:r>
      <w:r w:rsidR="00B1276D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تكميل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فرم خلاصه سوابق خدمتی و نامه اتمام تعهد از آموزش و پرورش جهت متعهدین خدمت به سازمان آموزش و پرورش </w:t>
      </w:r>
      <w:r w:rsidR="00CB070E"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</w:t>
      </w:r>
    </w:p>
    <w:p w:rsidR="00CB070E" w:rsidRPr="0011011A" w:rsidRDefault="004215F2" w:rsidP="004215F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CB070E" w:rsidRPr="0011011A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دانش آموختگان دوره روزانه </w:t>
      </w:r>
    </w:p>
    <w:p w:rsidR="00CB070E" w:rsidRPr="0011011A" w:rsidRDefault="003A7B83" w:rsidP="00B45B3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نامه به کار بر حسب روز، ماه، سال ازمحل کار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(به همراه تائيديه سازمان تامين اجتماعي استان )</w:t>
      </w:r>
      <w:r w:rsidR="00CB070E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3A7B83" w:rsidRPr="0011011A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2- سوابق پرداخت بيمه از محل اشتغال در صورت نداشتن سابقه كار .</w:t>
      </w:r>
    </w:p>
    <w:p w:rsidR="003A7B83" w:rsidRPr="0011011A" w:rsidRDefault="003A7B83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3-نامه عدم كاريابي از اداره كل كار وامر اجتماعي استان محل سكونت (لازم بذكر است فرصت ثبت نام در موسسات كاريابي</w:t>
      </w:r>
      <w:r w:rsidR="00F36E2B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6 ماه بعداز تاريخ </w:t>
      </w:r>
      <w:r w:rsidR="00A76ED9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فراغت</w:t>
      </w:r>
      <w:r w:rsidR="00F36E2B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از تحصيل اقدام براي اشتغال نموده وپس از گذشت شش ماه نامه عدم كاريابي صادر گردد.</w:t>
      </w:r>
    </w:p>
    <w:p w:rsidR="007F2A58" w:rsidRPr="0011011A" w:rsidRDefault="007F2A58" w:rsidP="00B61EA1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4- </w:t>
      </w:r>
      <w:r w:rsidR="00B61EA1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ارسال كپي 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مدارك نحوه آزاد سازي مقاطع قبلي</w:t>
      </w:r>
      <w:r w:rsidR="00B61EA1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.</w:t>
      </w:r>
    </w:p>
    <w:p w:rsidR="007F2A58" w:rsidRPr="0011011A" w:rsidRDefault="007F2A58" w:rsidP="007F2A58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C00000"/>
          <w:rtl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color w:val="C00000"/>
          <w:rtl/>
          <w:lang w:val="en"/>
        </w:rPr>
        <w:t>آدرس پستی دانشگاه اراک :</w:t>
      </w:r>
      <w:r w:rsidRPr="0011011A">
        <w:rPr>
          <w:rFonts w:ascii="Times New Roman" w:eastAsia="Times New Roman" w:hAnsi="Times New Roman" w:cs="B Nazanin"/>
          <w:b/>
          <w:bCs/>
          <w:color w:val="C00000"/>
          <w:lang w:val="en"/>
        </w:rPr>
        <w:t xml:space="preserve"> 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استان مركزي </w:t>
      </w:r>
      <w:r w:rsidRPr="0011011A">
        <w:rPr>
          <w:rFonts w:ascii="Times New Roman" w:eastAsia="Times New Roman" w:hAnsi="Times New Roman" w:cs="B Nazanin"/>
          <w:b/>
          <w:bCs/>
          <w:color w:val="C00000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،اراك، سردشت بلوار كربلا روبروي </w:t>
      </w:r>
      <w:r w:rsidR="006B675F"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 كارخانه 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>آرد سفيد</w:t>
      </w:r>
      <w:r w:rsidR="006B675F"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 مينايي</w:t>
      </w:r>
      <w:r w:rsidRPr="0011011A">
        <w:rPr>
          <w:rFonts w:ascii="Times New Roman" w:eastAsia="Times New Roman" w:hAnsi="Times New Roman" w:cs="B Nazanin" w:hint="cs"/>
          <w:b/>
          <w:bCs/>
          <w:color w:val="C00000"/>
          <w:rtl/>
          <w:lang w:val="en"/>
        </w:rPr>
        <w:t xml:space="preserve"> كد پستي 77584-38481 دانشگاه اراك.</w:t>
      </w:r>
    </w:p>
    <w:p w:rsidR="00CB070E" w:rsidRPr="0011011A" w:rsidRDefault="007F2A58" w:rsidP="00B45B3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* </w:t>
      </w:r>
      <w:r w:rsidR="00B45B3D"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كليه فايلها</w:t>
      </w:r>
      <w:r w:rsidRPr="0011011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بصورت تايپ شده باشد</w:t>
      </w:r>
      <w:r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.</w:t>
      </w:r>
    </w:p>
    <w:p w:rsidR="00CB070E" w:rsidRPr="0011011A" w:rsidRDefault="00CB070E" w:rsidP="00AC7F4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پس از آماده شدن دانشنامه، اصل دانشنامه همراه با ریز</w:t>
      </w:r>
      <w:r w:rsidR="004215F2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نمرات مربوطه با پست سفا</w:t>
      </w:r>
      <w:r w:rsidR="00AC7F45"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رشی برای متقاضی ارسال خواهد شد</w:t>
      </w:r>
      <w:r w:rsidR="00AC7F45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،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</w:t>
      </w:r>
      <w:r w:rsidR="00AC7F45" w:rsidRPr="0011011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به نامه های فاقد کد پستی ترتیب اثر داده نخواهد شد.</w:t>
      </w:r>
      <w:r w:rsidRPr="0011011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       </w:t>
      </w:r>
      <w:r w:rsidRPr="0011011A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E0000F" w:rsidRPr="0011011A" w:rsidRDefault="00E0000F" w:rsidP="00CB070E">
      <w:pPr>
        <w:spacing w:line="360" w:lineRule="auto"/>
        <w:rPr>
          <w:rFonts w:cs="B Nazanin"/>
          <w:b/>
          <w:bCs/>
        </w:rPr>
      </w:pPr>
    </w:p>
    <w:sectPr w:rsidR="00E0000F" w:rsidRPr="0011011A" w:rsidSect="003D504C">
      <w:pgSz w:w="11906" w:h="16838"/>
      <w:pgMar w:top="1440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E"/>
    <w:rsid w:val="000C3546"/>
    <w:rsid w:val="000D0CAD"/>
    <w:rsid w:val="0010052A"/>
    <w:rsid w:val="00100897"/>
    <w:rsid w:val="0011011A"/>
    <w:rsid w:val="001F10F0"/>
    <w:rsid w:val="002206A9"/>
    <w:rsid w:val="00227456"/>
    <w:rsid w:val="00271605"/>
    <w:rsid w:val="00286DF2"/>
    <w:rsid w:val="002F2CC5"/>
    <w:rsid w:val="003316F7"/>
    <w:rsid w:val="003854C6"/>
    <w:rsid w:val="003A7B83"/>
    <w:rsid w:val="003B4F79"/>
    <w:rsid w:val="003D504C"/>
    <w:rsid w:val="004215F2"/>
    <w:rsid w:val="00465F37"/>
    <w:rsid w:val="004B1DAA"/>
    <w:rsid w:val="00594506"/>
    <w:rsid w:val="00641AC7"/>
    <w:rsid w:val="006B3697"/>
    <w:rsid w:val="006B675F"/>
    <w:rsid w:val="006E18E5"/>
    <w:rsid w:val="007A07D8"/>
    <w:rsid w:val="007B58E2"/>
    <w:rsid w:val="007F2A58"/>
    <w:rsid w:val="00897D7A"/>
    <w:rsid w:val="008F271B"/>
    <w:rsid w:val="00A409D8"/>
    <w:rsid w:val="00A52EB8"/>
    <w:rsid w:val="00A76ED9"/>
    <w:rsid w:val="00A934EE"/>
    <w:rsid w:val="00AC7F45"/>
    <w:rsid w:val="00AF760C"/>
    <w:rsid w:val="00B1276D"/>
    <w:rsid w:val="00B45B3D"/>
    <w:rsid w:val="00B4687D"/>
    <w:rsid w:val="00B61EA1"/>
    <w:rsid w:val="00CB070E"/>
    <w:rsid w:val="00E0000F"/>
    <w:rsid w:val="00F36E2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a.araku.ac.ir/download/formeersalmadrak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.araku.ac.ir/download/form-ersalmadar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EFAD-0244-49BA-9CCD-BBC4645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2019-11-02T10:09:00Z</cp:lastPrinted>
  <dcterms:created xsi:type="dcterms:W3CDTF">2022-04-25T06:42:00Z</dcterms:created>
  <dcterms:modified xsi:type="dcterms:W3CDTF">2022-04-25T06:42:00Z</dcterms:modified>
</cp:coreProperties>
</file>