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33BBD" w:rsidRPr="001341A0" w:rsidRDefault="001341A0" w:rsidP="001341A0">
      <w:pPr>
        <w:jc w:val="center"/>
        <w:rPr>
          <w:rFonts w:cs="B Nazanin"/>
          <w:sz w:val="26"/>
          <w:szCs w:val="26"/>
        </w:rPr>
      </w:pPr>
      <w:r w:rsidRPr="001341A0">
        <w:rPr>
          <w:rFonts w:cs="B Nazanin"/>
          <w:noProof/>
          <w:sz w:val="26"/>
          <w:szCs w:val="26"/>
          <w:rtl/>
        </w:rPr>
        <mc:AlternateContent>
          <mc:Choice Requires="wps">
            <w:drawing>
              <wp:anchor distT="0" distB="0" distL="114300" distR="114300" simplePos="0" relativeHeight="251659264" behindDoc="0" locked="0" layoutInCell="0" allowOverlap="1" wp14:anchorId="3028F348" wp14:editId="2E09EFCB">
                <wp:simplePos x="0" y="0"/>
                <wp:positionH relativeFrom="page">
                  <wp:posOffset>572877</wp:posOffset>
                </wp:positionH>
                <wp:positionV relativeFrom="page">
                  <wp:posOffset>495759</wp:posOffset>
                </wp:positionV>
                <wp:extent cx="1200839" cy="760095"/>
                <wp:effectExtent l="38100" t="38100" r="37465" b="400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839" cy="760095"/>
                        </a:xfrm>
                        <a:prstGeom prst="rect">
                          <a:avLst/>
                        </a:prstGeom>
                        <a:noFill/>
                        <a:ln w="76200" cmpd="thickThin">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665F4" w:rsidRPr="001341A0" w:rsidRDefault="001341A0" w:rsidP="001341A0">
                            <w:pPr>
                              <w:bidi/>
                              <w:spacing w:after="0" w:line="240" w:lineRule="auto"/>
                              <w:rPr>
                                <w:rFonts w:asciiTheme="majorHAnsi" w:eastAsiaTheme="majorEastAsia" w:hAnsiTheme="majorHAnsi" w:cs="B Nazanin"/>
                                <w:b/>
                                <w:bCs/>
                                <w:sz w:val="26"/>
                                <w:szCs w:val="26"/>
                                <w:rtl/>
                                <w:lang w:bidi="fa-IR"/>
                              </w:rPr>
                            </w:pPr>
                            <w:r w:rsidRPr="001341A0">
                              <w:rPr>
                                <w:rFonts w:asciiTheme="majorHAnsi" w:eastAsiaTheme="majorEastAsia" w:hAnsiTheme="majorHAnsi" w:cs="B Nazanin" w:hint="cs"/>
                                <w:b/>
                                <w:bCs/>
                                <w:sz w:val="26"/>
                                <w:szCs w:val="26"/>
                                <w:rtl/>
                                <w:lang w:bidi="fa-IR"/>
                              </w:rPr>
                              <w:t>تاریخ:</w:t>
                            </w:r>
                          </w:p>
                          <w:p w:rsidR="001341A0" w:rsidRPr="001341A0" w:rsidRDefault="001341A0" w:rsidP="001341A0">
                            <w:pPr>
                              <w:bidi/>
                              <w:spacing w:after="0" w:line="240" w:lineRule="auto"/>
                              <w:rPr>
                                <w:rFonts w:asciiTheme="majorHAnsi" w:eastAsiaTheme="majorEastAsia" w:hAnsiTheme="majorHAnsi" w:cs="B Nazanin"/>
                                <w:b/>
                                <w:bCs/>
                                <w:sz w:val="26"/>
                                <w:szCs w:val="26"/>
                                <w:lang w:bidi="fa-IR"/>
                              </w:rPr>
                            </w:pPr>
                            <w:r w:rsidRPr="001341A0">
                              <w:rPr>
                                <w:rFonts w:asciiTheme="majorHAnsi" w:eastAsiaTheme="majorEastAsia" w:hAnsiTheme="majorHAnsi" w:cs="B Nazanin" w:hint="cs"/>
                                <w:b/>
                                <w:bCs/>
                                <w:sz w:val="26"/>
                                <w:szCs w:val="26"/>
                                <w:rtl/>
                                <w:lang w:bidi="fa-IR"/>
                              </w:rPr>
                              <w:t>شماره:</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1pt;margin-top:39.05pt;width:94.55pt;height:5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" o:allowincell="f" filled="f" strokecolor="white [3212]" strokeweight="6pt">
                <v:stroke linestyle="thickThin"/>
                <v:textbox inset="10.8pt,7.2pt,10.8pt,7.2pt">
                  <w:txbxContent>
                    <w:p w:rsidR="008665F4" w:rsidRPr="001341A0" w:rsidRDefault="001341A0" w:rsidP="001341A0">
                      <w:pPr>
                        <w:bidi/>
                        <w:spacing w:after="0" w:line="240" w:lineRule="auto"/>
                        <w:rPr>
                          <w:rFonts w:asciiTheme="majorHAnsi" w:eastAsiaTheme="majorEastAsia" w:hAnsiTheme="majorHAnsi" w:cs="B Nazanin" w:hint="cs"/>
                          <w:b/>
                          <w:bCs/>
                          <w:sz w:val="26"/>
                          <w:szCs w:val="26"/>
                          <w:rtl/>
                          <w:lang w:bidi="fa-IR"/>
                        </w:rPr>
                      </w:pPr>
                      <w:r w:rsidRPr="001341A0">
                        <w:rPr>
                          <w:rFonts w:asciiTheme="majorHAnsi" w:eastAsiaTheme="majorEastAsia" w:hAnsiTheme="majorHAnsi" w:cs="B Nazanin" w:hint="cs"/>
                          <w:b/>
                          <w:bCs/>
                          <w:sz w:val="26"/>
                          <w:szCs w:val="26"/>
                          <w:rtl/>
                          <w:lang w:bidi="fa-IR"/>
                        </w:rPr>
                        <w:t>تاریخ:</w:t>
                      </w:r>
                    </w:p>
                    <w:p w:rsidR="001341A0" w:rsidRPr="001341A0" w:rsidRDefault="001341A0" w:rsidP="001341A0">
                      <w:pPr>
                        <w:bidi/>
                        <w:spacing w:after="0" w:line="240" w:lineRule="auto"/>
                        <w:rPr>
                          <w:rFonts w:asciiTheme="majorHAnsi" w:eastAsiaTheme="majorEastAsia" w:hAnsiTheme="majorHAnsi" w:cs="B Nazanin"/>
                          <w:b/>
                          <w:bCs/>
                          <w:sz w:val="26"/>
                          <w:szCs w:val="26"/>
                          <w:lang w:bidi="fa-IR"/>
                        </w:rPr>
                      </w:pPr>
                      <w:r w:rsidRPr="001341A0">
                        <w:rPr>
                          <w:rFonts w:asciiTheme="majorHAnsi" w:eastAsiaTheme="majorEastAsia" w:hAnsiTheme="majorHAnsi" w:cs="B Nazanin" w:hint="cs"/>
                          <w:b/>
                          <w:bCs/>
                          <w:sz w:val="26"/>
                          <w:szCs w:val="26"/>
                          <w:rtl/>
                          <w:lang w:bidi="fa-IR"/>
                        </w:rPr>
                        <w:t>شماره:</w:t>
                      </w:r>
                    </w:p>
                  </w:txbxContent>
                </v:textbox>
                <w10:wrap type="square" anchorx="page" anchory="page"/>
              </v:shape>
            </w:pict>
          </mc:Fallback>
        </mc:AlternateContent>
      </w:r>
      <w:r>
        <w:rPr>
          <w:rFonts w:cs="B Nazanin"/>
          <w:b/>
          <w:bCs/>
          <w:noProof/>
          <w:sz w:val="24"/>
          <w:szCs w:val="24"/>
          <w:rtl/>
        </w:rPr>
        <w:drawing>
          <wp:anchor distT="0" distB="0" distL="114300" distR="114300" simplePos="0" relativeHeight="251660288" behindDoc="0" locked="0" layoutInCell="1" allowOverlap="1" wp14:anchorId="1C064B4E" wp14:editId="3883B7A4">
            <wp:simplePos x="0" y="0"/>
            <wp:positionH relativeFrom="column">
              <wp:posOffset>4726091</wp:posOffset>
            </wp:positionH>
            <wp:positionV relativeFrom="paragraph">
              <wp:posOffset>-150495</wp:posOffset>
            </wp:positionV>
            <wp:extent cx="770890" cy="770890"/>
            <wp:effectExtent l="0" t="0" r="0" b="0"/>
            <wp:wrapNone/>
            <wp:docPr id="3" name="Picture 3" descr="C:\Users\us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77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E95178" w:rsidRPr="001341A0">
        <w:rPr>
          <w:rFonts w:cs="B Nazanin" w:hint="cs"/>
          <w:sz w:val="26"/>
          <w:szCs w:val="26"/>
          <w:rtl/>
        </w:rPr>
        <w:t>بسمه تعالی</w:t>
      </w:r>
      <w:r>
        <w:rPr>
          <w:rFonts w:cs="B Nazanin" w:hint="cs"/>
          <w:sz w:val="26"/>
          <w:szCs w:val="26"/>
          <w:rtl/>
        </w:rPr>
        <w:t xml:space="preserve"> </w:t>
      </w:r>
      <w:r>
        <w:rPr>
          <w:rFonts w:cs="B Nazanin"/>
          <w:sz w:val="26"/>
          <w:szCs w:val="26"/>
        </w:rPr>
        <w:t xml:space="preserve">                         </w:t>
      </w:r>
      <w:r>
        <w:rPr>
          <w:rFonts w:cs="B Nazanin" w:hint="cs"/>
          <w:sz w:val="26"/>
          <w:szCs w:val="26"/>
          <w:rtl/>
        </w:rPr>
        <w:t xml:space="preserve"> </w:t>
      </w:r>
      <w:r>
        <w:rPr>
          <w:rFonts w:cs="B Nazanin"/>
          <w:sz w:val="26"/>
          <w:szCs w:val="26"/>
        </w:rPr>
        <w:t xml:space="preserve">      </w:t>
      </w:r>
    </w:p>
    <w:p w:rsidR="00E95178" w:rsidRPr="001341A0" w:rsidRDefault="00E95178" w:rsidP="001341A0">
      <w:pPr>
        <w:rPr>
          <w:rFonts w:cs="B Nazanin"/>
          <w:b/>
          <w:bCs/>
          <w:sz w:val="32"/>
          <w:szCs w:val="32"/>
          <w:rtl/>
          <w:lang w:bidi="fa-IR"/>
        </w:rPr>
      </w:pPr>
      <w:r w:rsidRPr="001341A0">
        <w:rPr>
          <w:rFonts w:cs="B Nazanin" w:hint="cs"/>
          <w:b/>
          <w:bCs/>
          <w:sz w:val="32"/>
          <w:szCs w:val="32"/>
          <w:rtl/>
        </w:rPr>
        <w:t xml:space="preserve">فرم </w:t>
      </w:r>
      <w:r w:rsidR="00197A7E" w:rsidRPr="001341A0">
        <w:rPr>
          <w:rFonts w:cs="B Nazanin" w:hint="cs"/>
          <w:b/>
          <w:bCs/>
          <w:sz w:val="32"/>
          <w:szCs w:val="32"/>
          <w:rtl/>
        </w:rPr>
        <w:t>انتخاب واحد</w:t>
      </w:r>
      <w:r w:rsidRPr="001341A0">
        <w:rPr>
          <w:rFonts w:cs="B Nazanin" w:hint="cs"/>
          <w:b/>
          <w:bCs/>
          <w:sz w:val="32"/>
          <w:szCs w:val="32"/>
          <w:rtl/>
        </w:rPr>
        <w:t xml:space="preserve"> با تأخیر دانشجویان </w:t>
      </w:r>
      <w:r w:rsidR="001341A0" w:rsidRPr="001341A0">
        <w:rPr>
          <w:rFonts w:cs="B Nazanin" w:hint="cs"/>
          <w:b/>
          <w:bCs/>
          <w:sz w:val="32"/>
          <w:szCs w:val="32"/>
          <w:rtl/>
          <w:lang w:bidi="fa-IR"/>
        </w:rPr>
        <w:t>تحصیلات تکمیلی</w:t>
      </w:r>
    </w:p>
    <w:tbl>
      <w:tblPr>
        <w:tblStyle w:val="TableGrid"/>
        <w:tblW w:w="10413" w:type="dxa"/>
        <w:tblInd w:w="-342" w:type="dxa"/>
        <w:tblLook w:val="04A0" w:firstRow="1" w:lastRow="0" w:firstColumn="1" w:lastColumn="0" w:noHBand="0" w:noVBand="1"/>
      </w:tblPr>
      <w:tblGrid>
        <w:gridCol w:w="3060"/>
        <w:gridCol w:w="3510"/>
        <w:gridCol w:w="3843"/>
      </w:tblGrid>
      <w:tr w:rsidR="00E95178" w:rsidRPr="001341A0" w:rsidTr="00E95178">
        <w:trPr>
          <w:trHeight w:val="386"/>
        </w:trPr>
        <w:tc>
          <w:tcPr>
            <w:tcW w:w="3060" w:type="dxa"/>
            <w:vAlign w:val="center"/>
          </w:tcPr>
          <w:p w:rsidR="00E95178" w:rsidRPr="001341A0" w:rsidRDefault="00E95178" w:rsidP="00197A7E">
            <w:pPr>
              <w:bidi/>
              <w:rPr>
                <w:rFonts w:cs="B Nazanin"/>
                <w:sz w:val="26"/>
                <w:szCs w:val="26"/>
              </w:rPr>
            </w:pPr>
            <w:r w:rsidRPr="001341A0">
              <w:rPr>
                <w:rFonts w:cs="B Nazanin" w:hint="cs"/>
                <w:sz w:val="26"/>
                <w:szCs w:val="26"/>
                <w:rtl/>
              </w:rPr>
              <w:t>رشته:</w:t>
            </w:r>
          </w:p>
        </w:tc>
        <w:tc>
          <w:tcPr>
            <w:tcW w:w="3510" w:type="dxa"/>
            <w:vAlign w:val="center"/>
          </w:tcPr>
          <w:p w:rsidR="00E95178" w:rsidRPr="001341A0" w:rsidRDefault="00E95178" w:rsidP="00197A7E">
            <w:pPr>
              <w:bidi/>
              <w:rPr>
                <w:rFonts w:cs="B Nazanin"/>
                <w:sz w:val="26"/>
                <w:szCs w:val="26"/>
              </w:rPr>
            </w:pPr>
            <w:r w:rsidRPr="001341A0">
              <w:rPr>
                <w:rFonts w:cs="B Nazanin" w:hint="cs"/>
                <w:sz w:val="26"/>
                <w:szCs w:val="26"/>
                <w:rtl/>
              </w:rPr>
              <w:t xml:space="preserve">نیمسال (اول/ دوم): </w:t>
            </w:r>
          </w:p>
        </w:tc>
        <w:tc>
          <w:tcPr>
            <w:tcW w:w="3843" w:type="dxa"/>
            <w:vAlign w:val="center"/>
          </w:tcPr>
          <w:p w:rsidR="00E95178" w:rsidRPr="001341A0" w:rsidRDefault="00E95178" w:rsidP="00197A7E">
            <w:pPr>
              <w:bidi/>
              <w:rPr>
                <w:rFonts w:cs="B Nazanin"/>
                <w:sz w:val="26"/>
                <w:szCs w:val="26"/>
              </w:rPr>
            </w:pPr>
            <w:r w:rsidRPr="001341A0">
              <w:rPr>
                <w:rFonts w:cs="B Nazanin" w:hint="cs"/>
                <w:sz w:val="26"/>
                <w:szCs w:val="26"/>
                <w:rtl/>
              </w:rPr>
              <w:t>نام و نام خانوادگی دانشجو:</w:t>
            </w:r>
          </w:p>
        </w:tc>
      </w:tr>
      <w:tr w:rsidR="00E95178" w:rsidRPr="001341A0" w:rsidTr="00E95178">
        <w:trPr>
          <w:trHeight w:val="386"/>
        </w:trPr>
        <w:tc>
          <w:tcPr>
            <w:tcW w:w="3060" w:type="dxa"/>
            <w:vAlign w:val="center"/>
          </w:tcPr>
          <w:p w:rsidR="00E95178" w:rsidRPr="001341A0" w:rsidRDefault="00E95178" w:rsidP="00197A7E">
            <w:pPr>
              <w:bidi/>
              <w:rPr>
                <w:rFonts w:cs="B Nazanin"/>
                <w:sz w:val="26"/>
                <w:szCs w:val="26"/>
              </w:rPr>
            </w:pPr>
            <w:r w:rsidRPr="001341A0">
              <w:rPr>
                <w:rFonts w:cs="B Nazanin" w:hint="cs"/>
                <w:sz w:val="26"/>
                <w:szCs w:val="26"/>
                <w:rtl/>
              </w:rPr>
              <w:t>دانشکده:</w:t>
            </w:r>
          </w:p>
        </w:tc>
        <w:tc>
          <w:tcPr>
            <w:tcW w:w="3510" w:type="dxa"/>
            <w:vAlign w:val="center"/>
          </w:tcPr>
          <w:p w:rsidR="00E95178" w:rsidRPr="001341A0" w:rsidRDefault="00E95178" w:rsidP="00197A7E">
            <w:pPr>
              <w:bidi/>
              <w:rPr>
                <w:rFonts w:cs="B Nazanin"/>
                <w:sz w:val="26"/>
                <w:szCs w:val="26"/>
              </w:rPr>
            </w:pPr>
            <w:r w:rsidRPr="001341A0">
              <w:rPr>
                <w:rFonts w:cs="B Nazanin" w:hint="cs"/>
                <w:sz w:val="26"/>
                <w:szCs w:val="26"/>
                <w:rtl/>
              </w:rPr>
              <w:t>سال تحصیلی: ............ ـ ................</w:t>
            </w:r>
          </w:p>
        </w:tc>
        <w:tc>
          <w:tcPr>
            <w:tcW w:w="3843" w:type="dxa"/>
            <w:vAlign w:val="center"/>
          </w:tcPr>
          <w:p w:rsidR="00E95178" w:rsidRPr="001341A0" w:rsidRDefault="00E95178" w:rsidP="00197A7E">
            <w:pPr>
              <w:bidi/>
              <w:rPr>
                <w:rFonts w:cs="B Nazanin"/>
                <w:sz w:val="26"/>
                <w:szCs w:val="26"/>
              </w:rPr>
            </w:pPr>
            <w:r w:rsidRPr="001341A0">
              <w:rPr>
                <w:rFonts w:cs="B Nazanin" w:hint="cs"/>
                <w:sz w:val="26"/>
                <w:szCs w:val="26"/>
                <w:rtl/>
              </w:rPr>
              <w:t>شماره دانشجویی:</w:t>
            </w:r>
          </w:p>
        </w:tc>
      </w:tr>
      <w:tr w:rsidR="00E95178" w:rsidRPr="001341A0" w:rsidTr="00E95178">
        <w:trPr>
          <w:trHeight w:val="386"/>
        </w:trPr>
        <w:tc>
          <w:tcPr>
            <w:tcW w:w="3060" w:type="dxa"/>
            <w:vAlign w:val="center"/>
          </w:tcPr>
          <w:p w:rsidR="00E95178" w:rsidRPr="001341A0" w:rsidRDefault="00E95178" w:rsidP="00197A7E">
            <w:pPr>
              <w:bidi/>
              <w:rPr>
                <w:rFonts w:cs="B Nazanin"/>
                <w:sz w:val="26"/>
                <w:szCs w:val="26"/>
              </w:rPr>
            </w:pPr>
          </w:p>
        </w:tc>
        <w:tc>
          <w:tcPr>
            <w:tcW w:w="3510" w:type="dxa"/>
            <w:vAlign w:val="center"/>
          </w:tcPr>
          <w:p w:rsidR="00E95178" w:rsidRPr="001341A0" w:rsidRDefault="00E95178" w:rsidP="00197A7E">
            <w:pPr>
              <w:bidi/>
              <w:rPr>
                <w:rFonts w:cs="B Nazanin"/>
                <w:sz w:val="26"/>
                <w:szCs w:val="26"/>
              </w:rPr>
            </w:pPr>
            <w:r w:rsidRPr="001341A0">
              <w:rPr>
                <w:rFonts w:cs="B Nazanin" w:hint="cs"/>
                <w:sz w:val="26"/>
                <w:szCs w:val="26"/>
                <w:rtl/>
              </w:rPr>
              <w:t xml:space="preserve">معدل کل: </w:t>
            </w:r>
          </w:p>
        </w:tc>
        <w:tc>
          <w:tcPr>
            <w:tcW w:w="3843" w:type="dxa"/>
            <w:vAlign w:val="center"/>
          </w:tcPr>
          <w:p w:rsidR="00E95178" w:rsidRPr="001341A0" w:rsidRDefault="00E95178" w:rsidP="00197A7E">
            <w:pPr>
              <w:bidi/>
              <w:rPr>
                <w:rFonts w:cs="B Nazanin"/>
                <w:sz w:val="26"/>
                <w:szCs w:val="26"/>
              </w:rPr>
            </w:pPr>
            <w:r w:rsidRPr="001341A0">
              <w:rPr>
                <w:rFonts w:cs="B Nazanin" w:hint="cs"/>
                <w:sz w:val="26"/>
                <w:szCs w:val="26"/>
                <w:rtl/>
              </w:rPr>
              <w:t>نام استاد راهنما:</w:t>
            </w:r>
          </w:p>
        </w:tc>
      </w:tr>
    </w:tbl>
    <w:p w:rsidR="00E95178" w:rsidRPr="001341A0" w:rsidRDefault="00E95178" w:rsidP="00E95178">
      <w:pPr>
        <w:jc w:val="center"/>
        <w:rPr>
          <w:b/>
          <w:bCs/>
          <w:sz w:val="32"/>
          <w:szCs w:val="32"/>
          <w:rtl/>
        </w:rPr>
      </w:pPr>
    </w:p>
    <w:tbl>
      <w:tblPr>
        <w:tblStyle w:val="TableGrid"/>
        <w:tblW w:w="10517" w:type="dxa"/>
        <w:tblInd w:w="-366" w:type="dxa"/>
        <w:tblLook w:val="04A0" w:firstRow="1" w:lastRow="0" w:firstColumn="1" w:lastColumn="0" w:noHBand="0" w:noVBand="1"/>
      </w:tblPr>
      <w:tblGrid>
        <w:gridCol w:w="3894"/>
        <w:gridCol w:w="1260"/>
        <w:gridCol w:w="1440"/>
        <w:gridCol w:w="1440"/>
        <w:gridCol w:w="2483"/>
      </w:tblGrid>
      <w:tr w:rsidR="00471435" w:rsidRPr="001341A0" w:rsidTr="00E95178">
        <w:trPr>
          <w:trHeight w:val="360"/>
        </w:trPr>
        <w:tc>
          <w:tcPr>
            <w:tcW w:w="3894" w:type="dxa"/>
            <w:vAlign w:val="center"/>
          </w:tcPr>
          <w:p w:rsidR="00471435" w:rsidRPr="001341A0" w:rsidRDefault="00471435" w:rsidP="00197A7E">
            <w:pPr>
              <w:bidi/>
              <w:jc w:val="center"/>
              <w:rPr>
                <w:rFonts w:cs="B Nazanin"/>
                <w:b/>
                <w:bCs/>
                <w:sz w:val="28"/>
                <w:szCs w:val="28"/>
              </w:rPr>
            </w:pPr>
            <w:r w:rsidRPr="001341A0">
              <w:rPr>
                <w:rFonts w:cs="B Nazanin" w:hint="cs"/>
                <w:b/>
                <w:bCs/>
                <w:sz w:val="28"/>
                <w:szCs w:val="28"/>
                <w:rtl/>
              </w:rPr>
              <w:t>توضیح</w:t>
            </w:r>
          </w:p>
        </w:tc>
        <w:tc>
          <w:tcPr>
            <w:tcW w:w="1260" w:type="dxa"/>
            <w:vMerge w:val="restart"/>
            <w:vAlign w:val="center"/>
          </w:tcPr>
          <w:p w:rsidR="00471435" w:rsidRPr="001341A0" w:rsidRDefault="00471435" w:rsidP="00197A7E">
            <w:pPr>
              <w:bidi/>
              <w:jc w:val="center"/>
              <w:rPr>
                <w:rFonts w:cs="B Nazanin"/>
                <w:b/>
                <w:bCs/>
                <w:sz w:val="28"/>
                <w:szCs w:val="28"/>
              </w:rPr>
            </w:pPr>
          </w:p>
        </w:tc>
        <w:tc>
          <w:tcPr>
            <w:tcW w:w="1440" w:type="dxa"/>
            <w:vAlign w:val="center"/>
          </w:tcPr>
          <w:p w:rsidR="00471435" w:rsidRPr="001341A0" w:rsidRDefault="00471435" w:rsidP="00197A7E">
            <w:pPr>
              <w:bidi/>
              <w:jc w:val="center"/>
              <w:rPr>
                <w:rFonts w:cs="B Nazanin"/>
                <w:b/>
                <w:bCs/>
                <w:sz w:val="28"/>
                <w:szCs w:val="28"/>
              </w:rPr>
            </w:pPr>
            <w:r w:rsidRPr="001341A0">
              <w:rPr>
                <w:rFonts w:cs="B Nazanin" w:hint="cs"/>
                <w:b/>
                <w:bCs/>
                <w:sz w:val="28"/>
                <w:szCs w:val="28"/>
                <w:rtl/>
              </w:rPr>
              <w:t>شماره درس</w:t>
            </w:r>
          </w:p>
        </w:tc>
        <w:tc>
          <w:tcPr>
            <w:tcW w:w="1440" w:type="dxa"/>
            <w:vAlign w:val="center"/>
          </w:tcPr>
          <w:p w:rsidR="00471435" w:rsidRPr="001341A0" w:rsidRDefault="00471435" w:rsidP="00197A7E">
            <w:pPr>
              <w:bidi/>
              <w:jc w:val="center"/>
              <w:rPr>
                <w:rFonts w:cs="B Nazanin"/>
                <w:b/>
                <w:bCs/>
                <w:sz w:val="28"/>
                <w:szCs w:val="28"/>
              </w:rPr>
            </w:pPr>
            <w:r w:rsidRPr="001341A0">
              <w:rPr>
                <w:rFonts w:cs="B Nazanin" w:hint="cs"/>
                <w:b/>
                <w:bCs/>
                <w:sz w:val="28"/>
                <w:szCs w:val="28"/>
                <w:rtl/>
              </w:rPr>
              <w:t>تعداد واحد</w:t>
            </w:r>
          </w:p>
        </w:tc>
        <w:tc>
          <w:tcPr>
            <w:tcW w:w="2483" w:type="dxa"/>
            <w:vAlign w:val="center"/>
          </w:tcPr>
          <w:p w:rsidR="00471435" w:rsidRPr="001341A0" w:rsidRDefault="00471435" w:rsidP="00197A7E">
            <w:pPr>
              <w:bidi/>
              <w:jc w:val="center"/>
              <w:rPr>
                <w:rFonts w:cs="B Nazanin"/>
                <w:b/>
                <w:bCs/>
                <w:sz w:val="28"/>
                <w:szCs w:val="28"/>
              </w:rPr>
            </w:pPr>
            <w:r w:rsidRPr="001341A0">
              <w:rPr>
                <w:rFonts w:cs="B Nazanin" w:hint="cs"/>
                <w:b/>
                <w:bCs/>
                <w:sz w:val="28"/>
                <w:szCs w:val="28"/>
                <w:rtl/>
              </w:rPr>
              <w:t>عنوان درس یا وضعیت</w:t>
            </w:r>
          </w:p>
        </w:tc>
      </w:tr>
      <w:tr w:rsidR="00471435" w:rsidRPr="001341A0" w:rsidTr="00E95178">
        <w:trPr>
          <w:trHeight w:val="373"/>
        </w:trPr>
        <w:tc>
          <w:tcPr>
            <w:tcW w:w="3894" w:type="dxa"/>
            <w:vMerge w:val="restart"/>
            <w:vAlign w:val="center"/>
          </w:tcPr>
          <w:p w:rsidR="00471435" w:rsidRPr="001341A0" w:rsidRDefault="00471435" w:rsidP="00197A7E">
            <w:pPr>
              <w:bidi/>
              <w:jc w:val="center"/>
              <w:rPr>
                <w:rFonts w:cs="B Nazanin"/>
                <w:b/>
                <w:bCs/>
                <w:sz w:val="28"/>
                <w:szCs w:val="28"/>
                <w:lang w:bidi="fa-IR"/>
              </w:rPr>
            </w:pPr>
          </w:p>
        </w:tc>
        <w:tc>
          <w:tcPr>
            <w:tcW w:w="1260" w:type="dxa"/>
            <w:vMerge/>
            <w:vAlign w:val="center"/>
          </w:tcPr>
          <w:p w:rsidR="00471435" w:rsidRPr="001341A0" w:rsidRDefault="00471435" w:rsidP="00197A7E">
            <w:pPr>
              <w:bidi/>
              <w:jc w:val="center"/>
              <w:rPr>
                <w:rFonts w:cs="B Nazanin"/>
                <w:b/>
                <w:bCs/>
                <w:sz w:val="28"/>
                <w:szCs w:val="28"/>
              </w:rPr>
            </w:pPr>
          </w:p>
        </w:tc>
        <w:tc>
          <w:tcPr>
            <w:tcW w:w="1440" w:type="dxa"/>
            <w:vAlign w:val="center"/>
          </w:tcPr>
          <w:p w:rsidR="00471435" w:rsidRPr="001341A0" w:rsidRDefault="00471435" w:rsidP="00197A7E">
            <w:pPr>
              <w:bidi/>
              <w:jc w:val="center"/>
              <w:rPr>
                <w:rFonts w:cs="B Nazanin"/>
                <w:b/>
                <w:bCs/>
                <w:sz w:val="28"/>
                <w:szCs w:val="28"/>
              </w:rPr>
            </w:pPr>
          </w:p>
        </w:tc>
        <w:tc>
          <w:tcPr>
            <w:tcW w:w="1440" w:type="dxa"/>
            <w:vAlign w:val="center"/>
          </w:tcPr>
          <w:p w:rsidR="00471435" w:rsidRPr="001341A0" w:rsidRDefault="00471435" w:rsidP="00197A7E">
            <w:pPr>
              <w:bidi/>
              <w:jc w:val="center"/>
              <w:rPr>
                <w:rFonts w:cs="B Nazanin"/>
                <w:b/>
                <w:bCs/>
                <w:sz w:val="28"/>
                <w:szCs w:val="28"/>
              </w:rPr>
            </w:pPr>
          </w:p>
        </w:tc>
        <w:tc>
          <w:tcPr>
            <w:tcW w:w="2483" w:type="dxa"/>
            <w:vAlign w:val="center"/>
          </w:tcPr>
          <w:p w:rsidR="00471435" w:rsidRPr="001341A0" w:rsidRDefault="00471435" w:rsidP="00197A7E">
            <w:pPr>
              <w:bidi/>
              <w:jc w:val="center"/>
              <w:rPr>
                <w:rFonts w:cs="B Nazanin"/>
                <w:b/>
                <w:bCs/>
                <w:sz w:val="28"/>
                <w:szCs w:val="28"/>
              </w:rPr>
            </w:pPr>
          </w:p>
        </w:tc>
      </w:tr>
      <w:tr w:rsidR="00471435" w:rsidRPr="001341A0" w:rsidTr="00E95178">
        <w:trPr>
          <w:trHeight w:val="360"/>
        </w:trPr>
        <w:tc>
          <w:tcPr>
            <w:tcW w:w="3894" w:type="dxa"/>
            <w:vMerge/>
            <w:vAlign w:val="center"/>
          </w:tcPr>
          <w:p w:rsidR="00471435" w:rsidRPr="001341A0" w:rsidRDefault="00471435" w:rsidP="00197A7E">
            <w:pPr>
              <w:bidi/>
              <w:jc w:val="center"/>
              <w:rPr>
                <w:rFonts w:cs="B Nazanin"/>
                <w:b/>
                <w:bCs/>
                <w:sz w:val="28"/>
                <w:szCs w:val="28"/>
              </w:rPr>
            </w:pPr>
          </w:p>
        </w:tc>
        <w:tc>
          <w:tcPr>
            <w:tcW w:w="1260" w:type="dxa"/>
            <w:vMerge/>
            <w:vAlign w:val="center"/>
          </w:tcPr>
          <w:p w:rsidR="00471435" w:rsidRPr="001341A0" w:rsidRDefault="00471435" w:rsidP="00197A7E">
            <w:pPr>
              <w:bidi/>
              <w:jc w:val="center"/>
              <w:rPr>
                <w:rFonts w:cs="B Nazanin"/>
                <w:b/>
                <w:bCs/>
                <w:sz w:val="28"/>
                <w:szCs w:val="28"/>
              </w:rPr>
            </w:pPr>
          </w:p>
        </w:tc>
        <w:tc>
          <w:tcPr>
            <w:tcW w:w="1440" w:type="dxa"/>
            <w:vAlign w:val="center"/>
          </w:tcPr>
          <w:p w:rsidR="00471435" w:rsidRPr="001341A0" w:rsidRDefault="00471435" w:rsidP="00197A7E">
            <w:pPr>
              <w:bidi/>
              <w:jc w:val="center"/>
              <w:rPr>
                <w:rFonts w:cs="B Nazanin"/>
                <w:b/>
                <w:bCs/>
                <w:sz w:val="28"/>
                <w:szCs w:val="28"/>
              </w:rPr>
            </w:pPr>
          </w:p>
        </w:tc>
        <w:tc>
          <w:tcPr>
            <w:tcW w:w="1440" w:type="dxa"/>
            <w:vAlign w:val="center"/>
          </w:tcPr>
          <w:p w:rsidR="00471435" w:rsidRPr="001341A0" w:rsidRDefault="00471435" w:rsidP="00197A7E">
            <w:pPr>
              <w:bidi/>
              <w:jc w:val="center"/>
              <w:rPr>
                <w:rFonts w:cs="B Nazanin"/>
                <w:b/>
                <w:bCs/>
                <w:sz w:val="28"/>
                <w:szCs w:val="28"/>
              </w:rPr>
            </w:pPr>
          </w:p>
        </w:tc>
        <w:tc>
          <w:tcPr>
            <w:tcW w:w="2483" w:type="dxa"/>
            <w:vAlign w:val="center"/>
          </w:tcPr>
          <w:p w:rsidR="00471435" w:rsidRPr="001341A0" w:rsidRDefault="00471435" w:rsidP="00197A7E">
            <w:pPr>
              <w:bidi/>
              <w:jc w:val="center"/>
              <w:rPr>
                <w:rFonts w:cs="B Nazanin"/>
                <w:b/>
                <w:bCs/>
                <w:sz w:val="28"/>
                <w:szCs w:val="28"/>
              </w:rPr>
            </w:pPr>
          </w:p>
        </w:tc>
      </w:tr>
      <w:tr w:rsidR="00471435" w:rsidRPr="001341A0" w:rsidTr="00E95178">
        <w:trPr>
          <w:trHeight w:val="360"/>
        </w:trPr>
        <w:tc>
          <w:tcPr>
            <w:tcW w:w="3894" w:type="dxa"/>
            <w:vMerge/>
            <w:vAlign w:val="center"/>
          </w:tcPr>
          <w:p w:rsidR="00471435" w:rsidRPr="001341A0" w:rsidRDefault="00471435" w:rsidP="00197A7E">
            <w:pPr>
              <w:bidi/>
              <w:jc w:val="center"/>
              <w:rPr>
                <w:rFonts w:cs="B Nazanin"/>
                <w:b/>
                <w:bCs/>
                <w:sz w:val="28"/>
                <w:szCs w:val="28"/>
              </w:rPr>
            </w:pPr>
          </w:p>
        </w:tc>
        <w:tc>
          <w:tcPr>
            <w:tcW w:w="1260" w:type="dxa"/>
            <w:vMerge/>
            <w:vAlign w:val="center"/>
          </w:tcPr>
          <w:p w:rsidR="00471435" w:rsidRPr="001341A0" w:rsidRDefault="00471435" w:rsidP="00197A7E">
            <w:pPr>
              <w:bidi/>
              <w:jc w:val="center"/>
              <w:rPr>
                <w:rFonts w:cs="B Nazanin"/>
                <w:b/>
                <w:bCs/>
                <w:sz w:val="28"/>
                <w:szCs w:val="28"/>
              </w:rPr>
            </w:pPr>
          </w:p>
        </w:tc>
        <w:tc>
          <w:tcPr>
            <w:tcW w:w="1440" w:type="dxa"/>
            <w:vAlign w:val="center"/>
          </w:tcPr>
          <w:p w:rsidR="00471435" w:rsidRPr="001341A0" w:rsidRDefault="00471435" w:rsidP="00197A7E">
            <w:pPr>
              <w:bidi/>
              <w:jc w:val="center"/>
              <w:rPr>
                <w:rFonts w:cs="B Nazanin"/>
                <w:b/>
                <w:bCs/>
                <w:sz w:val="28"/>
                <w:szCs w:val="28"/>
              </w:rPr>
            </w:pPr>
          </w:p>
        </w:tc>
        <w:tc>
          <w:tcPr>
            <w:tcW w:w="1440" w:type="dxa"/>
            <w:vAlign w:val="center"/>
          </w:tcPr>
          <w:p w:rsidR="00471435" w:rsidRPr="001341A0" w:rsidRDefault="00471435" w:rsidP="00197A7E">
            <w:pPr>
              <w:bidi/>
              <w:jc w:val="center"/>
              <w:rPr>
                <w:rFonts w:cs="B Nazanin"/>
                <w:b/>
                <w:bCs/>
                <w:sz w:val="28"/>
                <w:szCs w:val="28"/>
              </w:rPr>
            </w:pPr>
          </w:p>
        </w:tc>
        <w:tc>
          <w:tcPr>
            <w:tcW w:w="2483" w:type="dxa"/>
            <w:vAlign w:val="center"/>
          </w:tcPr>
          <w:p w:rsidR="00471435" w:rsidRPr="001341A0" w:rsidRDefault="00471435" w:rsidP="00197A7E">
            <w:pPr>
              <w:bidi/>
              <w:jc w:val="center"/>
              <w:rPr>
                <w:rFonts w:cs="B Nazanin"/>
                <w:b/>
                <w:bCs/>
                <w:sz w:val="28"/>
                <w:szCs w:val="28"/>
              </w:rPr>
            </w:pPr>
          </w:p>
        </w:tc>
      </w:tr>
      <w:tr w:rsidR="00471435" w:rsidRPr="001341A0" w:rsidTr="00E95178">
        <w:trPr>
          <w:trHeight w:val="360"/>
        </w:trPr>
        <w:tc>
          <w:tcPr>
            <w:tcW w:w="3894" w:type="dxa"/>
            <w:vMerge/>
            <w:vAlign w:val="center"/>
          </w:tcPr>
          <w:p w:rsidR="00471435" w:rsidRPr="001341A0" w:rsidRDefault="00471435" w:rsidP="00197A7E">
            <w:pPr>
              <w:bidi/>
              <w:jc w:val="center"/>
              <w:rPr>
                <w:rFonts w:cs="B Nazanin"/>
                <w:b/>
                <w:bCs/>
                <w:sz w:val="28"/>
                <w:szCs w:val="28"/>
              </w:rPr>
            </w:pPr>
          </w:p>
        </w:tc>
        <w:tc>
          <w:tcPr>
            <w:tcW w:w="1260" w:type="dxa"/>
            <w:vMerge/>
            <w:vAlign w:val="center"/>
          </w:tcPr>
          <w:p w:rsidR="00471435" w:rsidRPr="001341A0" w:rsidRDefault="00471435" w:rsidP="00197A7E">
            <w:pPr>
              <w:bidi/>
              <w:jc w:val="center"/>
              <w:rPr>
                <w:rFonts w:cs="B Nazanin"/>
                <w:b/>
                <w:bCs/>
                <w:sz w:val="28"/>
                <w:szCs w:val="28"/>
              </w:rPr>
            </w:pPr>
          </w:p>
        </w:tc>
        <w:tc>
          <w:tcPr>
            <w:tcW w:w="1440" w:type="dxa"/>
            <w:vAlign w:val="center"/>
          </w:tcPr>
          <w:p w:rsidR="00471435" w:rsidRPr="001341A0" w:rsidRDefault="00471435" w:rsidP="00197A7E">
            <w:pPr>
              <w:bidi/>
              <w:jc w:val="center"/>
              <w:rPr>
                <w:rFonts w:cs="B Nazanin"/>
                <w:b/>
                <w:bCs/>
                <w:sz w:val="28"/>
                <w:szCs w:val="28"/>
              </w:rPr>
            </w:pPr>
          </w:p>
        </w:tc>
        <w:tc>
          <w:tcPr>
            <w:tcW w:w="1440" w:type="dxa"/>
            <w:vAlign w:val="center"/>
          </w:tcPr>
          <w:p w:rsidR="00471435" w:rsidRPr="001341A0" w:rsidRDefault="00471435" w:rsidP="00197A7E">
            <w:pPr>
              <w:bidi/>
              <w:jc w:val="center"/>
              <w:rPr>
                <w:rFonts w:cs="B Nazanin"/>
                <w:b/>
                <w:bCs/>
                <w:sz w:val="28"/>
                <w:szCs w:val="28"/>
              </w:rPr>
            </w:pPr>
          </w:p>
        </w:tc>
        <w:tc>
          <w:tcPr>
            <w:tcW w:w="2483" w:type="dxa"/>
            <w:vAlign w:val="center"/>
          </w:tcPr>
          <w:p w:rsidR="00471435" w:rsidRPr="001341A0" w:rsidRDefault="00471435" w:rsidP="00197A7E">
            <w:pPr>
              <w:bidi/>
              <w:jc w:val="center"/>
              <w:rPr>
                <w:rFonts w:cs="B Nazanin"/>
                <w:b/>
                <w:bCs/>
                <w:sz w:val="28"/>
                <w:szCs w:val="28"/>
              </w:rPr>
            </w:pPr>
          </w:p>
        </w:tc>
      </w:tr>
      <w:tr w:rsidR="00471435" w:rsidRPr="001341A0" w:rsidTr="00E95178">
        <w:trPr>
          <w:trHeight w:val="373"/>
        </w:trPr>
        <w:tc>
          <w:tcPr>
            <w:tcW w:w="3894" w:type="dxa"/>
            <w:vMerge/>
            <w:vAlign w:val="center"/>
          </w:tcPr>
          <w:p w:rsidR="00471435" w:rsidRPr="001341A0" w:rsidRDefault="00471435" w:rsidP="00197A7E">
            <w:pPr>
              <w:bidi/>
              <w:jc w:val="center"/>
              <w:rPr>
                <w:rFonts w:cs="B Nazanin"/>
                <w:b/>
                <w:bCs/>
                <w:sz w:val="28"/>
                <w:szCs w:val="28"/>
              </w:rPr>
            </w:pPr>
          </w:p>
        </w:tc>
        <w:tc>
          <w:tcPr>
            <w:tcW w:w="1260" w:type="dxa"/>
            <w:vMerge/>
            <w:vAlign w:val="center"/>
          </w:tcPr>
          <w:p w:rsidR="00471435" w:rsidRPr="001341A0" w:rsidRDefault="00471435" w:rsidP="00197A7E">
            <w:pPr>
              <w:bidi/>
              <w:jc w:val="center"/>
              <w:rPr>
                <w:rFonts w:cs="B Nazanin"/>
                <w:b/>
                <w:bCs/>
                <w:sz w:val="28"/>
                <w:szCs w:val="28"/>
              </w:rPr>
            </w:pPr>
          </w:p>
        </w:tc>
        <w:tc>
          <w:tcPr>
            <w:tcW w:w="1440" w:type="dxa"/>
            <w:vAlign w:val="center"/>
          </w:tcPr>
          <w:p w:rsidR="00471435" w:rsidRPr="001341A0" w:rsidRDefault="00471435" w:rsidP="00197A7E">
            <w:pPr>
              <w:bidi/>
              <w:jc w:val="center"/>
              <w:rPr>
                <w:rFonts w:cs="B Nazanin"/>
                <w:b/>
                <w:bCs/>
                <w:sz w:val="28"/>
                <w:szCs w:val="28"/>
              </w:rPr>
            </w:pPr>
          </w:p>
        </w:tc>
        <w:tc>
          <w:tcPr>
            <w:tcW w:w="1440" w:type="dxa"/>
            <w:vAlign w:val="center"/>
          </w:tcPr>
          <w:p w:rsidR="00471435" w:rsidRPr="001341A0" w:rsidRDefault="00471435" w:rsidP="00197A7E">
            <w:pPr>
              <w:bidi/>
              <w:jc w:val="center"/>
              <w:rPr>
                <w:rFonts w:cs="B Nazanin"/>
                <w:b/>
                <w:bCs/>
                <w:sz w:val="28"/>
                <w:szCs w:val="28"/>
              </w:rPr>
            </w:pPr>
          </w:p>
        </w:tc>
        <w:tc>
          <w:tcPr>
            <w:tcW w:w="2483" w:type="dxa"/>
            <w:vAlign w:val="center"/>
          </w:tcPr>
          <w:p w:rsidR="00471435" w:rsidRPr="001341A0" w:rsidRDefault="00471435" w:rsidP="00197A7E">
            <w:pPr>
              <w:bidi/>
              <w:jc w:val="center"/>
              <w:rPr>
                <w:rFonts w:cs="B Nazanin"/>
                <w:b/>
                <w:bCs/>
                <w:sz w:val="28"/>
                <w:szCs w:val="28"/>
              </w:rPr>
            </w:pPr>
          </w:p>
        </w:tc>
      </w:tr>
    </w:tbl>
    <w:p w:rsidR="00ED6528" w:rsidRPr="001341A0" w:rsidRDefault="00ED6528" w:rsidP="00ED6528">
      <w:pPr>
        <w:bidi/>
        <w:rPr>
          <w:rFonts w:cs="B Nazanin"/>
          <w:b/>
          <w:bCs/>
          <w:sz w:val="24"/>
          <w:szCs w:val="24"/>
          <w:rtl/>
        </w:rPr>
      </w:pPr>
    </w:p>
    <w:tbl>
      <w:tblPr>
        <w:tblStyle w:val="TableGrid"/>
        <w:bidiVisual/>
        <w:tblW w:w="10569" w:type="dxa"/>
        <w:tblInd w:w="-612" w:type="dxa"/>
        <w:tblLook w:val="04A0" w:firstRow="1" w:lastRow="0" w:firstColumn="1" w:lastColumn="0" w:noHBand="0" w:noVBand="1"/>
      </w:tblPr>
      <w:tblGrid>
        <w:gridCol w:w="10569"/>
      </w:tblGrid>
      <w:tr w:rsidR="00ED6528" w:rsidRPr="001341A0" w:rsidTr="001341A0">
        <w:trPr>
          <w:trHeight w:val="1656"/>
        </w:trPr>
        <w:tc>
          <w:tcPr>
            <w:tcW w:w="10569" w:type="dxa"/>
          </w:tcPr>
          <w:p w:rsidR="00ED6528" w:rsidRPr="001341A0" w:rsidRDefault="00CE3327" w:rsidP="00ED6528">
            <w:pPr>
              <w:bidi/>
              <w:rPr>
                <w:rFonts w:cs="B Nazanin"/>
                <w:sz w:val="20"/>
                <w:szCs w:val="20"/>
                <w:rtl/>
              </w:rPr>
            </w:pPr>
            <w:r w:rsidRPr="001341A0">
              <w:rPr>
                <w:rFonts w:cs="B Nazanin" w:hint="cs"/>
                <w:sz w:val="26"/>
                <w:szCs w:val="26"/>
                <w:rtl/>
              </w:rPr>
              <w:t>توضیح استاد راهنما در مورد دلیل عدم ثبت‌نام در موعد اصلی:</w:t>
            </w:r>
          </w:p>
        </w:tc>
      </w:tr>
    </w:tbl>
    <w:p w:rsidR="00ED6528" w:rsidRPr="001341A0" w:rsidRDefault="00ED6528" w:rsidP="00ED6528">
      <w:pPr>
        <w:bidi/>
        <w:rPr>
          <w:rFonts w:cs="B Nazanin"/>
          <w:b/>
          <w:bCs/>
          <w:sz w:val="24"/>
          <w:szCs w:val="24"/>
          <w:rtl/>
        </w:rPr>
      </w:pPr>
    </w:p>
    <w:p w:rsidR="00ED6528" w:rsidRDefault="00ED6528" w:rsidP="00ED6528">
      <w:pPr>
        <w:bidi/>
        <w:rPr>
          <w:rFonts w:cs="B Nazanin"/>
          <w:b/>
          <w:bCs/>
          <w:sz w:val="24"/>
          <w:szCs w:val="24"/>
          <w:rtl/>
        </w:rPr>
      </w:pPr>
      <w:r w:rsidRPr="001341A0">
        <w:rPr>
          <w:rFonts w:cs="B Nazanin" w:hint="cs"/>
          <w:b/>
          <w:bCs/>
          <w:sz w:val="24"/>
          <w:szCs w:val="24"/>
          <w:rtl/>
        </w:rPr>
        <w:t xml:space="preserve">تاریخ و امضای دانشجو:                                                            </w:t>
      </w:r>
      <w:r w:rsidRPr="001341A0">
        <w:rPr>
          <w:rFonts w:cs="B Nazanin" w:hint="cs"/>
          <w:b/>
          <w:bCs/>
          <w:sz w:val="24"/>
          <w:szCs w:val="24"/>
          <w:rtl/>
        </w:rPr>
        <w:tab/>
        <w:t xml:space="preserve"> </w:t>
      </w:r>
      <w:r w:rsidR="00863ED8" w:rsidRPr="001341A0">
        <w:rPr>
          <w:rFonts w:cs="B Nazanin" w:hint="cs"/>
          <w:b/>
          <w:bCs/>
          <w:sz w:val="24"/>
          <w:szCs w:val="24"/>
          <w:rtl/>
        </w:rPr>
        <w:t xml:space="preserve">                            </w:t>
      </w:r>
      <w:r w:rsidRPr="001341A0">
        <w:rPr>
          <w:rFonts w:cs="B Nazanin" w:hint="cs"/>
          <w:b/>
          <w:bCs/>
          <w:sz w:val="24"/>
          <w:szCs w:val="24"/>
          <w:rtl/>
        </w:rPr>
        <w:t xml:space="preserve">  تاریخ و امضای استاد راهنما:</w:t>
      </w:r>
    </w:p>
    <w:p w:rsidR="001341A0" w:rsidRPr="001341A0" w:rsidRDefault="001341A0" w:rsidP="001341A0">
      <w:pPr>
        <w:bidi/>
        <w:rPr>
          <w:rFonts w:cs="B Nazanin"/>
          <w:b/>
          <w:bCs/>
          <w:sz w:val="24"/>
          <w:szCs w:val="24"/>
          <w:rtl/>
        </w:rPr>
      </w:pPr>
    </w:p>
    <w:p w:rsidR="00ED6528" w:rsidRDefault="00ED6528" w:rsidP="001341A0">
      <w:pPr>
        <w:bidi/>
        <w:rPr>
          <w:rFonts w:cs="B Nazanin"/>
          <w:b/>
          <w:bCs/>
          <w:sz w:val="24"/>
          <w:szCs w:val="24"/>
        </w:rPr>
      </w:pPr>
      <w:r w:rsidRPr="001341A0">
        <w:rPr>
          <w:rFonts w:cs="B Nazanin" w:hint="cs"/>
          <w:b/>
          <w:bCs/>
          <w:sz w:val="24"/>
          <w:szCs w:val="24"/>
          <w:rtl/>
        </w:rPr>
        <w:t>تاریخ و امضای مدیر گروه</w:t>
      </w:r>
      <w:r w:rsidR="001341A0">
        <w:rPr>
          <w:rFonts w:cs="B Nazanin" w:hint="cs"/>
          <w:b/>
          <w:bCs/>
          <w:sz w:val="24"/>
          <w:szCs w:val="24"/>
          <w:rtl/>
        </w:rPr>
        <w:t xml:space="preserve">                                                                       </w:t>
      </w:r>
      <w:r w:rsidRPr="001341A0">
        <w:rPr>
          <w:rFonts w:cs="B Nazanin" w:hint="cs"/>
          <w:b/>
          <w:bCs/>
          <w:sz w:val="24"/>
          <w:szCs w:val="24"/>
          <w:rtl/>
        </w:rPr>
        <w:t xml:space="preserve">تاریخ و امضای </w:t>
      </w:r>
      <w:r w:rsidR="001341A0">
        <w:rPr>
          <w:rFonts w:cs="B Nazanin" w:hint="cs"/>
          <w:b/>
          <w:bCs/>
          <w:sz w:val="24"/>
          <w:szCs w:val="24"/>
          <w:rtl/>
        </w:rPr>
        <w:t xml:space="preserve">معاون آموزشی </w:t>
      </w:r>
      <w:r w:rsidRPr="001341A0">
        <w:rPr>
          <w:rFonts w:cs="B Nazanin" w:hint="cs"/>
          <w:b/>
          <w:bCs/>
          <w:sz w:val="24"/>
          <w:szCs w:val="24"/>
          <w:rtl/>
        </w:rPr>
        <w:t>دانشکده:</w:t>
      </w:r>
    </w:p>
    <w:p w:rsidR="00EC05D0" w:rsidRDefault="00EC05D0" w:rsidP="00EC05D0">
      <w:pPr>
        <w:bidi/>
        <w:rPr>
          <w:rFonts w:cs="B Nazanin"/>
          <w:b/>
          <w:bCs/>
          <w:sz w:val="24"/>
          <w:szCs w:val="24"/>
        </w:rPr>
      </w:pPr>
    </w:p>
    <w:p w:rsidR="00EC05D0" w:rsidRDefault="00EC05D0" w:rsidP="00EC05D0">
      <w:pPr>
        <w:bidi/>
        <w:jc w:val="center"/>
        <w:rPr>
          <w:rFonts w:cs="B Nazanin"/>
          <w:b/>
          <w:bCs/>
          <w:sz w:val="24"/>
          <w:szCs w:val="24"/>
          <w:rtl/>
          <w:lang w:bidi="fa-IR"/>
        </w:rPr>
      </w:pPr>
      <w:r>
        <w:rPr>
          <w:rFonts w:cs="B Nazanin" w:hint="cs"/>
          <w:b/>
          <w:bCs/>
          <w:sz w:val="24"/>
          <w:szCs w:val="24"/>
          <w:rtl/>
          <w:lang w:bidi="fa-IR"/>
        </w:rPr>
        <w:t>تاریخ و امضای مدیر تحصیلات تکمیلی:</w:t>
      </w:r>
    </w:p>
    <w:p w:rsidR="00EC05D0" w:rsidRPr="00EC05D0" w:rsidRDefault="00EC05D0" w:rsidP="00EC05D0">
      <w:pPr>
        <w:bidi/>
        <w:jc w:val="center"/>
        <w:rPr>
          <w:rFonts w:cs="B Nazanin"/>
          <w:b/>
          <w:bCs/>
          <w:sz w:val="16"/>
          <w:szCs w:val="16"/>
          <w:rtl/>
          <w:lang w:bidi="fa-IR"/>
        </w:rPr>
      </w:pPr>
    </w:p>
    <w:p w:rsidR="006C24B9" w:rsidRPr="001341A0" w:rsidRDefault="00197A7E" w:rsidP="006C24B9">
      <w:pPr>
        <w:bidi/>
        <w:contextualSpacing/>
        <w:jc w:val="both"/>
        <w:rPr>
          <w:rFonts w:cs="B Nazanin"/>
          <w:sz w:val="18"/>
          <w:szCs w:val="18"/>
        </w:rPr>
      </w:pPr>
      <w:r w:rsidRPr="001341A0">
        <w:rPr>
          <w:rFonts w:cs="B Nazanin" w:hint="cs"/>
          <w:sz w:val="18"/>
          <w:szCs w:val="18"/>
          <w:rtl/>
        </w:rPr>
        <w:t>انتخاب واحد در موعد مقرر مطابق با تقویم آموزشی دانشگاه از وظایف دانشجو است. در صورت عدم رعایت زمان‌بندی مذکور فقط</w:t>
      </w:r>
      <w:r w:rsidR="00ED6528" w:rsidRPr="001341A0">
        <w:rPr>
          <w:rFonts w:cs="B Nazanin" w:hint="cs"/>
          <w:sz w:val="18"/>
          <w:szCs w:val="18"/>
          <w:rtl/>
        </w:rPr>
        <w:t xml:space="preserve"> در صورت موجه بودن دلایل به تشخیص دانشکده و مدیریت تحصیلات تکمیلی دانشگاه امکان عملیات آموزشی خارج از تقویم میسر است. در این موارد درخواست دانشجو به همراه این فرم از طریق دانشکده به مدیریت تحصیلات تکمیلی دانشگاه ارسال می‌شود.  </w:t>
      </w:r>
      <w:r w:rsidR="00ED6528" w:rsidRPr="001341A0">
        <w:rPr>
          <w:rFonts w:cs="B Nazanin"/>
          <w:sz w:val="18"/>
          <w:szCs w:val="18"/>
        </w:rPr>
        <w:t xml:space="preserve"> </w:t>
      </w:r>
      <w:r w:rsidRPr="001341A0">
        <w:rPr>
          <w:rFonts w:cs="B Nazanin" w:hint="cs"/>
          <w:sz w:val="18"/>
          <w:szCs w:val="18"/>
          <w:rtl/>
        </w:rPr>
        <w:t xml:space="preserve"> </w:t>
      </w:r>
    </w:p>
    <w:p w:rsidR="006C24B9" w:rsidRPr="001341A0" w:rsidRDefault="006C24B9" w:rsidP="001341A0">
      <w:pPr>
        <w:bidi/>
        <w:contextualSpacing/>
        <w:rPr>
          <w:rFonts w:cs="B Nazanin"/>
          <w:b/>
          <w:bCs/>
          <w:sz w:val="28"/>
          <w:szCs w:val="28"/>
          <w:rtl/>
          <w:lang w:bidi="fa-IR"/>
        </w:rPr>
      </w:pPr>
      <w:r w:rsidRPr="001341A0">
        <w:rPr>
          <w:rFonts w:cs="B Nazanin"/>
          <w:b/>
          <w:bCs/>
          <w:sz w:val="28"/>
          <w:szCs w:val="28"/>
          <w:lang w:bidi="fa-IR"/>
        </w:rPr>
        <w:t>___________________________________________________________________</w:t>
      </w:r>
    </w:p>
    <w:sectPr w:rsidR="006C24B9" w:rsidRPr="001341A0" w:rsidSect="00EC05D0">
      <w:pgSz w:w="12240" w:h="15840"/>
      <w:pgMar w:top="1276" w:right="1440" w:bottom="1134"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457D6"/>
    <w:multiLevelType w:val="hybridMultilevel"/>
    <w:tmpl w:val="CBD2C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78"/>
    <w:rsid w:val="00030A50"/>
    <w:rsid w:val="001341A0"/>
    <w:rsid w:val="001506A4"/>
    <w:rsid w:val="00197A7E"/>
    <w:rsid w:val="001F0D35"/>
    <w:rsid w:val="003242A9"/>
    <w:rsid w:val="00380464"/>
    <w:rsid w:val="00433BBD"/>
    <w:rsid w:val="00460235"/>
    <w:rsid w:val="00471435"/>
    <w:rsid w:val="004A2EFA"/>
    <w:rsid w:val="005703EC"/>
    <w:rsid w:val="005E6A32"/>
    <w:rsid w:val="006C24B9"/>
    <w:rsid w:val="006D5616"/>
    <w:rsid w:val="006E4C43"/>
    <w:rsid w:val="00764562"/>
    <w:rsid w:val="007860B9"/>
    <w:rsid w:val="00863ED8"/>
    <w:rsid w:val="008665F4"/>
    <w:rsid w:val="00896116"/>
    <w:rsid w:val="009333D5"/>
    <w:rsid w:val="009B6C9A"/>
    <w:rsid w:val="009E0535"/>
    <w:rsid w:val="00B20351"/>
    <w:rsid w:val="00B702AF"/>
    <w:rsid w:val="00C751B8"/>
    <w:rsid w:val="00CB178F"/>
    <w:rsid w:val="00CE3327"/>
    <w:rsid w:val="00D657C8"/>
    <w:rsid w:val="00E22F3F"/>
    <w:rsid w:val="00E5626D"/>
    <w:rsid w:val="00E95178"/>
    <w:rsid w:val="00EC05D0"/>
    <w:rsid w:val="00ED6528"/>
    <w:rsid w:val="00F015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1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24B9"/>
    <w:pPr>
      <w:ind w:left="720"/>
      <w:contextualSpacing/>
    </w:pPr>
  </w:style>
  <w:style w:type="paragraph" w:styleId="BalloonText">
    <w:name w:val="Balloon Text"/>
    <w:basedOn w:val="Normal"/>
    <w:link w:val="BalloonTextChar"/>
    <w:uiPriority w:val="99"/>
    <w:semiHidden/>
    <w:unhideWhenUsed/>
    <w:rsid w:val="00324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2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1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24B9"/>
    <w:pPr>
      <w:ind w:left="720"/>
      <w:contextualSpacing/>
    </w:pPr>
  </w:style>
  <w:style w:type="paragraph" w:styleId="BalloonText">
    <w:name w:val="Balloon Text"/>
    <w:basedOn w:val="Normal"/>
    <w:link w:val="BalloonTextChar"/>
    <w:uiPriority w:val="99"/>
    <w:semiHidden/>
    <w:unhideWhenUsed/>
    <w:rsid w:val="00324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0B797-A234-439C-94A9-0AFC23C0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user</cp:lastModifiedBy>
  <cp:revision>2</cp:revision>
  <cp:lastPrinted>2018-02-27T10:58:00Z</cp:lastPrinted>
  <dcterms:created xsi:type="dcterms:W3CDTF">2019-06-02T09:58:00Z</dcterms:created>
  <dcterms:modified xsi:type="dcterms:W3CDTF">2019-06-02T09:58:00Z</dcterms:modified>
</cp:coreProperties>
</file>