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EA" w:rsidRDefault="00E808EA" w:rsidP="00E808EA">
      <w:pPr>
        <w:spacing w:after="0" w:line="240" w:lineRule="auto"/>
        <w:jc w:val="center"/>
        <w:rPr>
          <w:rFonts w:ascii="Times New Roman" w:eastAsia="Times New Roman" w:hAnsi="Times New Roman" w:cs="Times New Roman"/>
          <w:b/>
          <w:bCs/>
          <w:color w:val="FF0000"/>
          <w:sz w:val="27"/>
          <w:szCs w:val="27"/>
          <w:rtl/>
        </w:rPr>
      </w:pPr>
      <w:bookmarkStart w:id="0" w:name="_GoBack"/>
      <w:bookmarkEnd w:id="0"/>
      <w:r>
        <w:rPr>
          <w:rFonts w:ascii="Times New Roman" w:eastAsia="Times New Roman" w:hAnsi="Times New Roman" w:cs="Times New Roman" w:hint="cs"/>
          <w:b/>
          <w:bCs/>
          <w:noProof/>
          <w:color w:val="FF0000"/>
          <w:sz w:val="27"/>
          <w:szCs w:val="27"/>
          <w:rtl/>
        </w:rPr>
        <w:drawing>
          <wp:anchor distT="0" distB="0" distL="114300" distR="114300" simplePos="0" relativeHeight="251658240" behindDoc="0" locked="0" layoutInCell="1" allowOverlap="1">
            <wp:simplePos x="0" y="0"/>
            <wp:positionH relativeFrom="column">
              <wp:posOffset>7915275</wp:posOffset>
            </wp:positionH>
            <wp:positionV relativeFrom="paragraph">
              <wp:posOffset>-104775</wp:posOffset>
            </wp:positionV>
            <wp:extent cx="8858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bmp"/>
                    <pic:cNvPicPr/>
                  </pic:nvPicPr>
                  <pic:blipFill>
                    <a:blip r:embed="rId5">
                      <a:extLst>
                        <a:ext uri="{28A0092B-C50C-407E-A947-70E740481C1C}">
                          <a14:useLocalDpi xmlns:a14="http://schemas.microsoft.com/office/drawing/2010/main" val="0"/>
                        </a:ext>
                      </a:extLst>
                    </a:blip>
                    <a:stretch>
                      <a:fillRect/>
                    </a:stretch>
                  </pic:blipFill>
                  <pic:spPr>
                    <a:xfrm>
                      <a:off x="0" y="0"/>
                      <a:ext cx="885825" cy="914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hint="cs"/>
          <w:b/>
          <w:bCs/>
          <w:color w:val="FF0000"/>
          <w:sz w:val="27"/>
          <w:szCs w:val="27"/>
          <w:rtl/>
        </w:rPr>
        <w:t>باسمه تعالی</w:t>
      </w:r>
    </w:p>
    <w:p w:rsidR="00E808EA" w:rsidRDefault="00E808EA" w:rsidP="00E808EA">
      <w:pPr>
        <w:spacing w:after="0" w:line="240" w:lineRule="auto"/>
        <w:jc w:val="center"/>
        <w:rPr>
          <w:rFonts w:ascii="Times New Roman" w:eastAsia="Times New Roman" w:hAnsi="Times New Roman" w:cs="Times New Roman"/>
          <w:b/>
          <w:bCs/>
          <w:color w:val="FF0000"/>
          <w:sz w:val="27"/>
          <w:szCs w:val="27"/>
          <w:rtl/>
        </w:rPr>
      </w:pPr>
      <w:r>
        <w:rPr>
          <w:rFonts w:ascii="Times New Roman" w:eastAsia="Times New Roman" w:hAnsi="Times New Roman" w:cs="Times New Roman" w:hint="cs"/>
          <w:b/>
          <w:bCs/>
          <w:color w:val="FF0000"/>
          <w:sz w:val="27"/>
          <w:szCs w:val="27"/>
          <w:rtl/>
        </w:rPr>
        <w:t>دانشگاه اراک</w:t>
      </w:r>
    </w:p>
    <w:p w:rsidR="00E808EA" w:rsidRDefault="00E808EA" w:rsidP="00E808EA">
      <w:pPr>
        <w:spacing w:after="0" w:line="240" w:lineRule="auto"/>
        <w:jc w:val="center"/>
        <w:rPr>
          <w:rFonts w:ascii="Times New Roman" w:eastAsia="Times New Roman" w:hAnsi="Times New Roman" w:cs="Times New Roman"/>
          <w:b/>
          <w:bCs/>
          <w:color w:val="FF0000"/>
          <w:sz w:val="27"/>
          <w:szCs w:val="27"/>
          <w:rtl/>
        </w:rPr>
      </w:pPr>
      <w:r>
        <w:rPr>
          <w:rFonts w:ascii="Times New Roman" w:eastAsia="Times New Roman" w:hAnsi="Times New Roman" w:cs="Times New Roman" w:hint="cs"/>
          <w:b/>
          <w:bCs/>
          <w:color w:val="FF0000"/>
          <w:sz w:val="27"/>
          <w:szCs w:val="27"/>
          <w:rtl/>
        </w:rPr>
        <w:t>معاونت آموزشی و تحصیلات تکمیلی دانشگاه</w:t>
      </w:r>
    </w:p>
    <w:p w:rsidR="00E808EA" w:rsidRDefault="00E808EA" w:rsidP="00E808EA">
      <w:pPr>
        <w:spacing w:after="0" w:line="240" w:lineRule="auto"/>
        <w:jc w:val="center"/>
        <w:rPr>
          <w:rFonts w:ascii="Times New Roman" w:eastAsia="Times New Roman" w:hAnsi="Times New Roman" w:cs="Times New Roman"/>
          <w:b/>
          <w:bCs/>
          <w:color w:val="FF0000"/>
          <w:sz w:val="27"/>
          <w:szCs w:val="27"/>
          <w:rtl/>
        </w:rPr>
      </w:pPr>
      <w:r>
        <w:rPr>
          <w:rFonts w:ascii="Times New Roman" w:eastAsia="Times New Roman" w:hAnsi="Times New Roman" w:cs="Times New Roman" w:hint="cs"/>
          <w:b/>
          <w:bCs/>
          <w:color w:val="FF0000"/>
          <w:sz w:val="27"/>
          <w:szCs w:val="27"/>
          <w:rtl/>
        </w:rPr>
        <w:t>مدیریت تحصیلات تکمیلی</w:t>
      </w:r>
    </w:p>
    <w:p w:rsidR="00E808EA" w:rsidRDefault="00E808EA" w:rsidP="00E808EA">
      <w:pPr>
        <w:spacing w:after="0" w:line="240" w:lineRule="auto"/>
        <w:jc w:val="center"/>
        <w:rPr>
          <w:rFonts w:ascii="Times New Roman" w:eastAsia="Times New Roman" w:hAnsi="Times New Roman" w:cs="Times New Roman"/>
          <w:b/>
          <w:bCs/>
          <w:color w:val="FF0000"/>
          <w:sz w:val="27"/>
          <w:szCs w:val="27"/>
          <w:rtl/>
        </w:rPr>
      </w:pPr>
    </w:p>
    <w:p w:rsidR="00E808EA" w:rsidRPr="00E808EA" w:rsidRDefault="00E808EA" w:rsidP="004D763C">
      <w:pPr>
        <w:spacing w:after="0" w:line="240" w:lineRule="auto"/>
        <w:jc w:val="both"/>
        <w:rPr>
          <w:rFonts w:ascii="Times New Roman" w:eastAsia="Times New Roman" w:hAnsi="Times New Roman" w:cs="Times New Roman"/>
          <w:sz w:val="24"/>
          <w:szCs w:val="24"/>
        </w:rPr>
      </w:pPr>
      <w:r w:rsidRPr="00E808EA">
        <w:rPr>
          <w:rFonts w:ascii="Times New Roman" w:eastAsia="Times New Roman" w:hAnsi="Times New Roman" w:cs="Times New Roman"/>
          <w:b/>
          <w:bCs/>
          <w:color w:val="FF0000"/>
          <w:sz w:val="27"/>
          <w:szCs w:val="27"/>
          <w:rtl/>
        </w:rPr>
        <w:t xml:space="preserve">اطلاعيه شماره </w:t>
      </w:r>
      <w:r w:rsidR="004D763C">
        <w:rPr>
          <w:rFonts w:ascii="Times New Roman" w:eastAsia="Times New Roman" w:hAnsi="Times New Roman" w:cs="Times New Roman" w:hint="cs"/>
          <w:b/>
          <w:bCs/>
          <w:color w:val="FF0000"/>
          <w:sz w:val="27"/>
          <w:szCs w:val="27"/>
          <w:rtl/>
        </w:rPr>
        <w:t>چهار</w:t>
      </w:r>
      <w:r w:rsidRPr="00E808EA">
        <w:rPr>
          <w:rFonts w:ascii="Times New Roman" w:eastAsia="Times New Roman" w:hAnsi="Times New Roman" w:cs="Times New Roman"/>
          <w:b/>
          <w:bCs/>
          <w:color w:val="000080"/>
          <w:sz w:val="27"/>
          <w:szCs w:val="27"/>
        </w:rPr>
        <w:t xml:space="preserve"> </w:t>
      </w:r>
    </w:p>
    <w:p w:rsidR="00BA00EE" w:rsidRDefault="00BA00EE" w:rsidP="00BA00EE">
      <w:pPr>
        <w:spacing w:after="0" w:line="360" w:lineRule="auto"/>
        <w:jc w:val="both"/>
        <w:rPr>
          <w:rFonts w:ascii="Times New Roman" w:eastAsia="Times New Roman" w:hAnsi="Times New Roman" w:cs="Times New Roman"/>
          <w:sz w:val="36"/>
          <w:szCs w:val="36"/>
          <w:rtl/>
        </w:rPr>
      </w:pPr>
    </w:p>
    <w:p w:rsidR="00E41122" w:rsidRDefault="00E41122" w:rsidP="00E41122">
      <w:pPr>
        <w:spacing w:after="0" w:line="36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با سلام:</w:t>
      </w:r>
    </w:p>
    <w:p w:rsidR="00E808EA" w:rsidRDefault="00E41122" w:rsidP="00E41122">
      <w:pPr>
        <w:spacing w:after="0" w:line="36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بدینوسیله به استحضار داوطلبان محترمی که در تاریخ اعلام شده جهت شرکت در آزمون مرحله دوم دوره های دکتری سال 1395 دانشگاه اراک  ثبت نام به عمل آورده اند می رساند، جهت اخذ کارت ورود به جلسه به آدرس زیر مراجعه فرمایید.</w:t>
      </w:r>
    </w:p>
    <w:p w:rsidR="00E808EA" w:rsidRDefault="00BA00EE" w:rsidP="00E41122">
      <w:pPr>
        <w:bidi w:val="0"/>
        <w:spacing w:after="0" w:line="240" w:lineRule="auto"/>
        <w:rPr>
          <w:rFonts w:ascii="Times New Roman" w:eastAsia="Times New Roman" w:hAnsi="Times New Roman" w:cs="Times New Roman"/>
          <w:sz w:val="36"/>
          <w:szCs w:val="36"/>
          <w:rtl/>
        </w:rPr>
      </w:pPr>
      <w:r w:rsidRPr="00BA00EE">
        <w:rPr>
          <w:rFonts w:ascii="Times New Roman" w:eastAsia="Times New Roman" w:hAnsi="Times New Roman" w:cs="Times New Roman"/>
          <w:sz w:val="36"/>
          <w:szCs w:val="36"/>
        </w:rPr>
        <w:t>http://phd</w:t>
      </w:r>
      <w:r w:rsidR="00E41122">
        <w:rPr>
          <w:rFonts w:ascii="Times New Roman" w:eastAsia="Times New Roman" w:hAnsi="Times New Roman" w:cs="Times New Roman" w:hint="cs"/>
          <w:sz w:val="36"/>
          <w:szCs w:val="36"/>
          <w:rtl/>
        </w:rPr>
        <w:t>95</w:t>
      </w:r>
      <w:r w:rsidRPr="00BA00EE">
        <w:rPr>
          <w:rFonts w:ascii="Times New Roman" w:eastAsia="Times New Roman" w:hAnsi="Times New Roman" w:cs="Times New Roman"/>
          <w:sz w:val="36"/>
          <w:szCs w:val="36"/>
        </w:rPr>
        <w:t>.araku.ac.ir</w:t>
      </w:r>
    </w:p>
    <w:p w:rsidR="00E808EA" w:rsidRDefault="00E808EA" w:rsidP="00E808EA">
      <w:pPr>
        <w:spacing w:after="0" w:line="240" w:lineRule="auto"/>
        <w:jc w:val="both"/>
        <w:rPr>
          <w:rFonts w:ascii="Times New Roman" w:eastAsia="Times New Roman" w:hAnsi="Times New Roman" w:cs="Times New Roman"/>
          <w:sz w:val="36"/>
          <w:szCs w:val="36"/>
          <w:rtl/>
        </w:rPr>
      </w:pPr>
    </w:p>
    <w:p w:rsidR="00B574CB" w:rsidRDefault="00B574CB" w:rsidP="00E808EA">
      <w:pPr>
        <w:spacing w:after="0" w:line="240" w:lineRule="auto"/>
        <w:jc w:val="center"/>
        <w:rPr>
          <w:rFonts w:ascii="Times New Roman" w:eastAsia="Times New Roman" w:hAnsi="Times New Roman" w:cs="Times New Roman"/>
          <w:sz w:val="36"/>
          <w:szCs w:val="36"/>
          <w:rtl/>
        </w:rPr>
      </w:pPr>
    </w:p>
    <w:p w:rsidR="00B574CB" w:rsidRDefault="00B574CB" w:rsidP="00E808EA">
      <w:pPr>
        <w:spacing w:after="0" w:line="240" w:lineRule="auto"/>
        <w:jc w:val="center"/>
        <w:rPr>
          <w:rFonts w:ascii="Times New Roman" w:eastAsia="Times New Roman" w:hAnsi="Times New Roman" w:cs="Times New Roman"/>
          <w:sz w:val="36"/>
          <w:szCs w:val="36"/>
          <w:rtl/>
        </w:rPr>
      </w:pPr>
    </w:p>
    <w:p w:rsidR="00E808EA" w:rsidRPr="00E808EA" w:rsidRDefault="00E808EA" w:rsidP="00E808EA">
      <w:pPr>
        <w:spacing w:after="0" w:line="240" w:lineRule="auto"/>
        <w:jc w:val="center"/>
        <w:rPr>
          <w:rFonts w:ascii="Times New Roman" w:eastAsia="Times New Roman" w:hAnsi="Times New Roman" w:cs="Times New Roman"/>
          <w:sz w:val="36"/>
          <w:szCs w:val="36"/>
        </w:rPr>
      </w:pPr>
      <w:r w:rsidRPr="00E808EA">
        <w:rPr>
          <w:rFonts w:ascii="Times New Roman" w:eastAsia="Times New Roman" w:hAnsi="Times New Roman" w:cs="Times New Roman"/>
          <w:sz w:val="36"/>
          <w:szCs w:val="36"/>
          <w:rtl/>
        </w:rPr>
        <w:t>مديريت تحصيلات تكميلي دانشگاه</w:t>
      </w:r>
    </w:p>
    <w:p w:rsidR="00347916" w:rsidRDefault="00347916"/>
    <w:sectPr w:rsidR="00347916" w:rsidSect="00E808EA">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EA"/>
    <w:rsid w:val="003469F4"/>
    <w:rsid w:val="00347916"/>
    <w:rsid w:val="004D763C"/>
    <w:rsid w:val="0058060B"/>
    <w:rsid w:val="005C4E9A"/>
    <w:rsid w:val="006E33F9"/>
    <w:rsid w:val="00B574CB"/>
    <w:rsid w:val="00BA00EE"/>
    <w:rsid w:val="00E41122"/>
    <w:rsid w:val="00E808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8EA"/>
    <w:rPr>
      <w:color w:val="0000FF"/>
      <w:u w:val="single"/>
    </w:rPr>
  </w:style>
  <w:style w:type="character" w:styleId="Strong">
    <w:name w:val="Strong"/>
    <w:basedOn w:val="DefaultParagraphFont"/>
    <w:uiPriority w:val="22"/>
    <w:qFormat/>
    <w:rsid w:val="00E808EA"/>
    <w:rPr>
      <w:b/>
      <w:bCs/>
    </w:rPr>
  </w:style>
  <w:style w:type="paragraph" w:styleId="BalloonText">
    <w:name w:val="Balloon Text"/>
    <w:basedOn w:val="Normal"/>
    <w:link w:val="BalloonTextChar"/>
    <w:uiPriority w:val="99"/>
    <w:semiHidden/>
    <w:unhideWhenUsed/>
    <w:rsid w:val="00E8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8EA"/>
    <w:rPr>
      <w:color w:val="0000FF"/>
      <w:u w:val="single"/>
    </w:rPr>
  </w:style>
  <w:style w:type="character" w:styleId="Strong">
    <w:name w:val="Strong"/>
    <w:basedOn w:val="DefaultParagraphFont"/>
    <w:uiPriority w:val="22"/>
    <w:qFormat/>
    <w:rsid w:val="00E808EA"/>
    <w:rPr>
      <w:b/>
      <w:bCs/>
    </w:rPr>
  </w:style>
  <w:style w:type="paragraph" w:styleId="BalloonText">
    <w:name w:val="Balloon Text"/>
    <w:basedOn w:val="Normal"/>
    <w:link w:val="BalloonTextChar"/>
    <w:uiPriority w:val="99"/>
    <w:semiHidden/>
    <w:unhideWhenUsed/>
    <w:rsid w:val="00E8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4386">
      <w:bodyDiv w:val="1"/>
      <w:marLeft w:val="0"/>
      <w:marRight w:val="0"/>
      <w:marTop w:val="0"/>
      <w:marBottom w:val="0"/>
      <w:divBdr>
        <w:top w:val="none" w:sz="0" w:space="0" w:color="auto"/>
        <w:left w:val="none" w:sz="0" w:space="0" w:color="auto"/>
        <w:bottom w:val="none" w:sz="0" w:space="0" w:color="auto"/>
        <w:right w:val="none" w:sz="0" w:space="0" w:color="auto"/>
      </w:divBdr>
      <w:divsChild>
        <w:div w:id="137503641">
          <w:marLeft w:val="0"/>
          <w:marRight w:val="0"/>
          <w:marTop w:val="0"/>
          <w:marBottom w:val="0"/>
          <w:divBdr>
            <w:top w:val="none" w:sz="0" w:space="0" w:color="auto"/>
            <w:left w:val="none" w:sz="0" w:space="0" w:color="auto"/>
            <w:bottom w:val="none" w:sz="0" w:space="0" w:color="auto"/>
            <w:right w:val="none" w:sz="0" w:space="0" w:color="auto"/>
          </w:divBdr>
        </w:div>
      </w:divsChild>
    </w:div>
    <w:div w:id="2070498404">
      <w:bodyDiv w:val="1"/>
      <w:marLeft w:val="0"/>
      <w:marRight w:val="0"/>
      <w:marTop w:val="0"/>
      <w:marBottom w:val="0"/>
      <w:divBdr>
        <w:top w:val="none" w:sz="0" w:space="0" w:color="auto"/>
        <w:left w:val="none" w:sz="0" w:space="0" w:color="auto"/>
        <w:bottom w:val="none" w:sz="0" w:space="0" w:color="auto"/>
        <w:right w:val="none" w:sz="0" w:space="0" w:color="auto"/>
      </w:divBdr>
      <w:divsChild>
        <w:div w:id="166785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2016-04-13T11:47:00Z</cp:lastPrinted>
  <dcterms:created xsi:type="dcterms:W3CDTF">2016-05-16T09:46:00Z</dcterms:created>
  <dcterms:modified xsi:type="dcterms:W3CDTF">2016-05-16T09:46:00Z</dcterms:modified>
</cp:coreProperties>
</file>